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150"/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2020年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注册会计师全国统一考试</w:t>
      </w:r>
      <w:r>
        <w:rPr>
          <w:rFonts w:ascii="Times New Roman" w:hAnsi="Times New Roman" w:cs="Times New Roman"/>
          <w:b/>
          <w:bCs/>
          <w:sz w:val="32"/>
          <w:szCs w:val="32"/>
        </w:rPr>
        <w:t>黑龙江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考区</w:t>
      </w:r>
    </w:p>
    <w:p>
      <w:pPr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考生</w:t>
      </w:r>
      <w:r>
        <w:rPr>
          <w:rFonts w:ascii="Times New Roman" w:hAnsi="Times New Roman" w:cs="Times New Roman"/>
          <w:b/>
          <w:bCs/>
          <w:sz w:val="32"/>
          <w:szCs w:val="32"/>
        </w:rPr>
        <w:t>健康状况监测表</w:t>
      </w:r>
    </w:p>
    <w:p>
      <w:pPr>
        <w:pStyle w:val="2"/>
        <w:rPr>
          <w:rFonts w:ascii="Times New Roman" w:hAnsi="Times New Roman" w:cs="Times New Roman"/>
          <w:sz w:val="24"/>
          <w:lang w:val="zh-TW" w:eastAsia="zh-TW" w:bidi="zh-TW"/>
        </w:rPr>
      </w:pPr>
      <w:r>
        <w:rPr>
          <w:rFonts w:hint="eastAsia" w:ascii="Times New Roman" w:hAnsi="Times New Roman" w:cs="Times New Roman"/>
          <w:sz w:val="24"/>
          <w:lang w:val="en-US" w:eastAsia="zh-CN" w:bidi="zh-TW"/>
        </w:rPr>
        <w:t>考生签名</w:t>
      </w:r>
      <w:r>
        <w:rPr>
          <w:rFonts w:hint="default" w:ascii="Times New Roman" w:hAnsi="Times New Roman" w:cs="Times New Roman"/>
          <w:sz w:val="24"/>
          <w:lang w:val="zh-TW" w:eastAsia="zh-TW" w:bidi="zh-TW"/>
        </w:rPr>
        <w:t>：                                    考点：</w:t>
      </w:r>
    </w:p>
    <w:tbl>
      <w:tblPr>
        <w:tblStyle w:val="4"/>
        <w:tblpPr w:leftFromText="180" w:rightFromText="180" w:vertAnchor="text" w:horzAnchor="margin" w:tblpXSpec="center" w:tblpY="52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1"/>
        <w:gridCol w:w="1346"/>
        <w:gridCol w:w="1317"/>
        <w:gridCol w:w="1028"/>
        <w:gridCol w:w="972"/>
        <w:gridCol w:w="1084"/>
        <w:gridCol w:w="1030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</w:trPr>
        <w:tc>
          <w:tcPr>
            <w:tcW w:w="2647" w:type="dxa"/>
            <w:gridSpan w:val="2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</w:rPr>
              <w:t>证件号码</w:t>
            </w:r>
          </w:p>
        </w:tc>
        <w:tc>
          <w:tcPr>
            <w:tcW w:w="5245" w:type="dxa"/>
            <w:gridSpan w:val="5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168" w:firstLineChars="9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</w:trPr>
        <w:tc>
          <w:tcPr>
            <w:tcW w:w="2647" w:type="dxa"/>
            <w:gridSpan w:val="2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sz w:val="24"/>
              </w:rPr>
              <w:t>性别</w:t>
            </w: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ascii="Times New Roman" w:hAnsi="Times New Roman" w:eastAsia="PMingLiU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</w:rPr>
              <w:t>联系电话</w:t>
            </w:r>
          </w:p>
        </w:tc>
        <w:tc>
          <w:tcPr>
            <w:tcW w:w="5245" w:type="dxa"/>
            <w:gridSpan w:val="5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168" w:firstLineChars="90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天数</w:t>
            </w:r>
          </w:p>
        </w:tc>
        <w:tc>
          <w:tcPr>
            <w:tcW w:w="1346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体温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  <w:t>°C</w:t>
            </w:r>
          </w:p>
        </w:tc>
        <w:tc>
          <w:tcPr>
            <w:tcW w:w="2000" w:type="dxa"/>
            <w:gridSpan w:val="2"/>
            <w:shd w:val="clear" w:color="auto" w:fill="FFFFFF"/>
            <w:vAlign w:val="bottom"/>
          </w:tcPr>
          <w:p>
            <w:pPr>
              <w:pStyle w:val="5"/>
              <w:spacing w:line="302" w:lineRule="exac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本人及家人是否有发热、咳嗽等症状</w:t>
            </w:r>
          </w:p>
        </w:tc>
        <w:tc>
          <w:tcPr>
            <w:tcW w:w="2114" w:type="dxa"/>
            <w:gridSpan w:val="2"/>
            <w:shd w:val="clear" w:color="auto" w:fill="FFFFFF"/>
            <w:vAlign w:val="bottom"/>
          </w:tcPr>
          <w:p>
            <w:pPr>
              <w:pStyle w:val="5"/>
              <w:spacing w:line="302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是否接触境外人员或中高风险地区人员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所在城市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</w:trPr>
        <w:tc>
          <w:tcPr>
            <w:tcW w:w="1301" w:type="dxa"/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bottom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bottom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center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bottom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center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bottom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center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bottom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center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bottom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center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bottom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center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40" w:firstLineChars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bottom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</w:trPr>
        <w:tc>
          <w:tcPr>
            <w:tcW w:w="1301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40" w:firstLineChars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346" w:type="dxa"/>
            <w:shd w:val="clear" w:color="auto" w:fill="FFFFFF"/>
            <w:vAlign w:val="center"/>
          </w:tcPr>
          <w:p>
            <w:pPr>
              <w:pStyle w:val="5"/>
              <w:wordWrap w:val="0"/>
              <w:spacing w:line="240" w:lineRule="auto"/>
              <w:ind w:firstLin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17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084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否口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1" w:type="dxa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>
      <w:pPr>
        <w:spacing w:line="380" w:lineRule="exact"/>
        <w:textAlignment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注：</w:t>
      </w:r>
    </w:p>
    <w:p>
      <w:pPr>
        <w:spacing w:line="380" w:lineRule="exact"/>
        <w:ind w:firstLine="480" w:firstLineChars="200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1．考生（考前14天）及考试工作人员必须按表列项目要求测量体温，并如实填写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参加考试时，须把健康状况监测表交给本考场监考人员。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2．请在对应选项后打“√”。</w:t>
      </w:r>
    </w:p>
    <w:p>
      <w:pPr/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6181A"/>
    <w:rsid w:val="03FD74B1"/>
    <w:rsid w:val="3385322A"/>
    <w:rsid w:val="3E16181A"/>
    <w:rsid w:val="761C4AEA"/>
    <w:rsid w:val="7A5611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customStyle="1" w:styleId="5">
    <w:name w:val="Other|1"/>
    <w:basedOn w:val="1"/>
    <w:qFormat/>
    <w:uiPriority w:val="0"/>
    <w:pPr>
      <w:spacing w:line="42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2020-08-10T03:36:00Z</dcterms:created>
  <dc:creator>sd</dc:creator>
  <cp:lastModifiedBy>sd</cp:lastModifiedBy>
  <dcterms:modified xsi:type="dcterms:W3CDTF">2020-09-21T01:01:02Z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